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CAE" w:rsidP="00DC41EC">
      <w:pPr>
        <w:autoSpaceDE w:val="0"/>
        <w:autoSpaceDN w:val="0"/>
        <w:adjustRightInd w:val="0"/>
        <w:jc w:val="center"/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</w:pPr>
    </w:p>
    <w:p w:rsidR="00DC41EC" w:rsidRPr="00332810" w:rsidP="00DC41EC">
      <w:pPr>
        <w:autoSpaceDE w:val="0"/>
        <w:autoSpaceDN w:val="0"/>
        <w:adjustRightInd w:val="0"/>
        <w:jc w:val="center"/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</w:pPr>
      <w:r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  <w:t>П</w:t>
      </w:r>
      <w:r w:rsidRPr="00332810">
        <w:rPr>
          <w:rFonts w:ascii="Times New Roman CYR" w:hAnsi="Times New Roman CYR" w:eastAsiaTheme="minorHAnsi" w:cs="Times New Roman CYR"/>
          <w:b/>
          <w:sz w:val="28"/>
          <w:szCs w:val="28"/>
          <w:lang w:eastAsia="en-US"/>
        </w:rPr>
        <w:t>ОСТАНОВЛЕНИЕ</w:t>
      </w:r>
    </w:p>
    <w:p w:rsidR="005F47C0" w:rsidP="009F5084">
      <w:pPr>
        <w:pStyle w:val="Title"/>
        <w:ind w:left="-567" w:firstLine="567"/>
        <w:rPr>
          <w:b w:val="0"/>
          <w:sz w:val="28"/>
          <w:szCs w:val="28"/>
        </w:rPr>
      </w:pPr>
      <w:r w:rsidRPr="00F6345C">
        <w:rPr>
          <w:b w:val="0"/>
          <w:sz w:val="28"/>
          <w:szCs w:val="28"/>
        </w:rPr>
        <w:t>по делу об административном правонарушении</w:t>
      </w:r>
    </w:p>
    <w:p w:rsidR="0073167D" w:rsidRPr="00A901DF" w:rsidP="00A901DF">
      <w:pPr>
        <w:autoSpaceDE w:val="0"/>
        <w:autoSpaceDN w:val="0"/>
        <w:adjustRightInd w:val="0"/>
        <w:jc w:val="both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пгт. Березово                                                                 </w:t>
      </w:r>
      <w:r w:rsidR="00532DA9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5C0F1A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42740E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 </w:t>
      </w:r>
      <w:r w:rsidR="00C20EF0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152792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F8635B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   </w:t>
      </w:r>
      <w:r w:rsidR="008E3F7F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      </w:t>
      </w:r>
      <w:r w:rsidR="00F8635B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BF759A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10 января</w:t>
      </w:r>
      <w:r w:rsid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20</w:t>
      </w:r>
      <w:r w:rsidR="0085042E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2</w:t>
      </w:r>
      <w:r w:rsidR="00BF759A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4</w:t>
      </w:r>
      <w:r w:rsid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года                                                                         </w:t>
      </w:r>
    </w:p>
    <w:p w:rsidR="00F04363" w:rsidP="00AE34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6554" w:rsidRPr="00AE3453" w:rsidP="00BD65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 w:rsidRPr="00FD7FBC">
        <w:rPr>
          <w:sz w:val="28"/>
          <w:szCs w:val="28"/>
        </w:rPr>
        <w:t xml:space="preserve">Мировой судья судебного участка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FD7FBC">
        <w:rPr>
          <w:sz w:val="28"/>
          <w:szCs w:val="28"/>
        </w:rPr>
        <w:t xml:space="preserve">Березовского судебного района Ханты-Мансийского автономного округа-Югры </w:t>
      </w:r>
      <w:r w:rsidR="00483BBB">
        <w:rPr>
          <w:sz w:val="28"/>
          <w:szCs w:val="28"/>
        </w:rPr>
        <w:t>Соколкова Н.Н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., 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с участием лица, привлекаемого к административной ответственности, </w:t>
      </w:r>
      <w:r w:rsidR="008A0AA3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Ярлина А.И</w:t>
      </w:r>
      <w:r w:rsidR="001666C6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.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, 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рассмотрев материалы дела</w:t>
      </w:r>
      <w:r w:rsidR="00FA222F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об административном правонарушении, предусмотренном ч. 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2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ст. 12.</w:t>
      </w:r>
      <w:r w:rsidR="009F508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7</w:t>
      </w:r>
      <w:r w:rsidRP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,</w:t>
      </w:r>
    </w:p>
    <w:p w:rsidR="0073167D" w:rsidP="00F75F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 w:rsidRPr="00DC41EC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в отношении</w:t>
      </w:r>
      <w:r w:rsidR="00BD655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8A0AA3">
        <w:rPr>
          <w:rFonts w:ascii="Times New Roman CYR" w:hAnsi="Times New Roman CYR" w:eastAsiaTheme="minorHAnsi" w:cs="Times New Roman CYR"/>
          <w:b/>
          <w:bCs/>
          <w:i/>
          <w:iCs/>
          <w:sz w:val="28"/>
          <w:szCs w:val="28"/>
          <w:lang w:eastAsia="en-US"/>
        </w:rPr>
        <w:t>Ярлина Андрея Ивановича</w:t>
      </w:r>
      <w:r w:rsidRPr="00DC41EC" w:rsidR="00DC41EC">
        <w:rPr>
          <w:sz w:val="28"/>
          <w:szCs w:val="28"/>
        </w:rPr>
        <w:t xml:space="preserve">, </w:t>
      </w:r>
      <w:r w:rsidR="00D73EC6">
        <w:rPr>
          <w:sz w:val="28"/>
          <w:szCs w:val="28"/>
        </w:rPr>
        <w:t>***</w:t>
      </w:r>
      <w:r w:rsidRPr="00DC41EC" w:rsidR="00DC41EC">
        <w:rPr>
          <w:sz w:val="28"/>
          <w:szCs w:val="28"/>
        </w:rPr>
        <w:t xml:space="preserve"> </w:t>
      </w:r>
    </w:p>
    <w:p w:rsidR="00780CAE" w:rsidRPr="00CE05EE" w:rsidP="00780CAE">
      <w:pPr>
        <w:shd w:val="clear" w:color="auto" w:fill="FFFFFF"/>
        <w:jc w:val="center"/>
        <w:rPr>
          <w:sz w:val="28"/>
          <w:szCs w:val="28"/>
        </w:rPr>
      </w:pPr>
      <w:r w:rsidRPr="00CE05EE">
        <w:rPr>
          <w:bCs/>
          <w:spacing w:val="-3"/>
          <w:sz w:val="28"/>
          <w:szCs w:val="28"/>
        </w:rPr>
        <w:t>УСТАНОВИЛ:</w:t>
      </w:r>
    </w:p>
    <w:p w:rsidR="00780CAE" w:rsidRPr="00780CAE" w:rsidP="00780CAE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25.10</w:t>
      </w:r>
      <w:r w:rsidRPr="00780CAE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3</w:t>
      </w:r>
      <w:r w:rsidRPr="00780CAE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19</w:t>
      </w:r>
      <w:r w:rsidRPr="00780CAE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21</w:t>
      </w:r>
      <w:r w:rsidRPr="00780CAE">
        <w:rPr>
          <w:b w:val="0"/>
          <w:sz w:val="28"/>
          <w:szCs w:val="28"/>
        </w:rPr>
        <w:t xml:space="preserve"> мин. возле дома</w:t>
      </w:r>
      <w:r w:rsidR="00D73EC6">
        <w:rPr>
          <w:b w:val="0"/>
          <w:sz w:val="28"/>
          <w:szCs w:val="28"/>
        </w:rPr>
        <w:t>*</w:t>
      </w:r>
      <w:r w:rsidRPr="00780CAE">
        <w:rPr>
          <w:b w:val="0"/>
          <w:sz w:val="28"/>
          <w:szCs w:val="28"/>
        </w:rPr>
        <w:t xml:space="preserve">водитель </w:t>
      </w:r>
      <w:r w:rsidR="001108C1">
        <w:rPr>
          <w:b w:val="0"/>
          <w:sz w:val="28"/>
          <w:szCs w:val="28"/>
        </w:rPr>
        <w:t>Ярлин А.И.</w:t>
      </w:r>
      <w:r w:rsidRPr="00780CAE" w:rsidR="008809ED">
        <w:rPr>
          <w:b w:val="0"/>
          <w:sz w:val="28"/>
          <w:szCs w:val="28"/>
        </w:rPr>
        <w:t xml:space="preserve"> управлял транспортным средством автомобилем </w:t>
      </w:r>
      <w:r w:rsidR="00D73EC6">
        <w:rPr>
          <w:b w:val="0"/>
          <w:sz w:val="28"/>
          <w:szCs w:val="28"/>
        </w:rPr>
        <w:t>*</w:t>
      </w:r>
      <w:r>
        <w:rPr>
          <w:b w:val="0"/>
          <w:sz w:val="28"/>
          <w:szCs w:val="28"/>
        </w:rPr>
        <w:t xml:space="preserve">, будучи лишенным права </w:t>
      </w:r>
      <w:r w:rsidRPr="00780CAE">
        <w:rPr>
          <w:b w:val="0"/>
          <w:spacing w:val="-4"/>
          <w:sz w:val="28"/>
          <w:szCs w:val="28"/>
        </w:rPr>
        <w:t>управления транспортными средствами</w:t>
      </w:r>
      <w:r>
        <w:rPr>
          <w:b w:val="0"/>
          <w:spacing w:val="-4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8809ED">
        <w:rPr>
          <w:b w:val="0"/>
          <w:sz w:val="28"/>
          <w:szCs w:val="28"/>
        </w:rPr>
        <w:t>чем нарушил</w:t>
      </w:r>
      <w:r>
        <w:rPr>
          <w:b w:val="0"/>
          <w:sz w:val="28"/>
          <w:szCs w:val="28"/>
        </w:rPr>
        <w:t xml:space="preserve"> п. 2.1.1 Правил дорожного движения</w:t>
      </w:r>
      <w:r w:rsidR="00CD0320">
        <w:rPr>
          <w:b w:val="0"/>
          <w:sz w:val="28"/>
          <w:szCs w:val="28"/>
        </w:rPr>
        <w:t xml:space="preserve"> Российской Федерации</w:t>
      </w:r>
      <w:r>
        <w:rPr>
          <w:b w:val="0"/>
          <w:sz w:val="28"/>
          <w:szCs w:val="28"/>
        </w:rPr>
        <w:t>.</w:t>
      </w:r>
    </w:p>
    <w:p w:rsidR="008809ED" w:rsidP="008809ED">
      <w:pPr>
        <w:ind w:right="-1" w:firstLine="708"/>
        <w:jc w:val="both"/>
        <w:rPr>
          <w:sz w:val="28"/>
          <w:szCs w:val="28"/>
        </w:rPr>
      </w:pPr>
      <w:r w:rsidRPr="001108C1">
        <w:rPr>
          <w:sz w:val="28"/>
          <w:szCs w:val="28"/>
        </w:rPr>
        <w:t>Ярлин А.И.</w:t>
      </w:r>
      <w:r w:rsidRPr="00780CAE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 заседании вину в совершении административного правонарушения признал полностью, в</w:t>
      </w:r>
      <w:r>
        <w:rPr>
          <w:sz w:val="28"/>
          <w:szCs w:val="28"/>
        </w:rPr>
        <w:t xml:space="preserve"> содеянном</w:t>
      </w:r>
      <w:r w:rsidR="00814169">
        <w:rPr>
          <w:sz w:val="28"/>
          <w:szCs w:val="28"/>
        </w:rPr>
        <w:t xml:space="preserve"> раскаялся. Просил не назначать ему арест, так как ему необходимо ехать в колонию-поселение отбывать наказание по приговору суда.</w:t>
      </w:r>
    </w:p>
    <w:p w:rsidR="008809ED" w:rsidRPr="00DB11BF" w:rsidP="008809E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B11BF">
        <w:rPr>
          <w:sz w:val="28"/>
          <w:szCs w:val="28"/>
        </w:rPr>
        <w:t xml:space="preserve">зучив материалы дела, дав оценку всем юридически значимым фактам в совокупности, </w:t>
      </w:r>
      <w:r>
        <w:rPr>
          <w:sz w:val="28"/>
          <w:szCs w:val="28"/>
        </w:rPr>
        <w:t xml:space="preserve">мировой </w:t>
      </w:r>
      <w:r w:rsidRPr="00DB11BF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DB11BF">
        <w:rPr>
          <w:sz w:val="28"/>
          <w:szCs w:val="28"/>
        </w:rPr>
        <w:t xml:space="preserve"> приходит к следующему.</w:t>
      </w:r>
    </w:p>
    <w:p w:rsidR="008809ED" w:rsidRPr="00E83BCD" w:rsidP="009F08CB">
      <w:pPr>
        <w:tabs>
          <w:tab w:val="left" w:pos="142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93B">
        <w:rPr>
          <w:sz w:val="28"/>
          <w:szCs w:val="28"/>
        </w:rPr>
        <w:t xml:space="preserve">Вина </w:t>
      </w:r>
      <w:r w:rsidRPr="001108C1" w:rsidR="001108C1">
        <w:rPr>
          <w:sz w:val="28"/>
          <w:szCs w:val="28"/>
        </w:rPr>
        <w:t>Ярлин</w:t>
      </w:r>
      <w:r w:rsidR="001108C1">
        <w:rPr>
          <w:sz w:val="28"/>
          <w:szCs w:val="28"/>
        </w:rPr>
        <w:t>а</w:t>
      </w:r>
      <w:r w:rsidRPr="001108C1" w:rsidR="001108C1">
        <w:rPr>
          <w:sz w:val="28"/>
          <w:szCs w:val="28"/>
        </w:rPr>
        <w:t xml:space="preserve"> А.И.</w:t>
      </w:r>
      <w:r w:rsidRPr="00780CAE" w:rsidR="001108C1">
        <w:rPr>
          <w:sz w:val="28"/>
          <w:szCs w:val="28"/>
        </w:rPr>
        <w:t xml:space="preserve"> </w:t>
      </w:r>
      <w:r w:rsidRPr="0096493B">
        <w:rPr>
          <w:sz w:val="28"/>
          <w:szCs w:val="28"/>
        </w:rPr>
        <w:t xml:space="preserve">в совершении административного </w:t>
      </w:r>
      <w:r w:rsidRPr="00F6345C">
        <w:rPr>
          <w:sz w:val="28"/>
          <w:szCs w:val="28"/>
        </w:rPr>
        <w:t xml:space="preserve">правонарушения подтверждается исследованными в судебном заседании материалами дела: протоколом от </w:t>
      </w:r>
      <w:r w:rsidR="001108C1">
        <w:rPr>
          <w:sz w:val="28"/>
          <w:szCs w:val="28"/>
        </w:rPr>
        <w:t xml:space="preserve">25.10.2023 </w:t>
      </w:r>
      <w:r w:rsidRPr="00F6345C">
        <w:rPr>
          <w:sz w:val="28"/>
          <w:szCs w:val="28"/>
        </w:rPr>
        <w:t xml:space="preserve"> об административ</w:t>
      </w:r>
      <w:r>
        <w:rPr>
          <w:sz w:val="28"/>
          <w:szCs w:val="28"/>
        </w:rPr>
        <w:t xml:space="preserve">ном правонарушении </w:t>
      </w:r>
      <w:r w:rsidR="00D73EC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1108C1">
        <w:rPr>
          <w:sz w:val="28"/>
          <w:szCs w:val="28"/>
        </w:rPr>
        <w:t xml:space="preserve">распоряжением об исполнении вступившего в законную силу приговора; </w:t>
      </w:r>
      <w:r>
        <w:rPr>
          <w:sz w:val="28"/>
          <w:szCs w:val="28"/>
        </w:rPr>
        <w:t xml:space="preserve">копией приговора Березовского районного суда от </w:t>
      </w:r>
      <w:r w:rsidR="001108C1">
        <w:rPr>
          <w:sz w:val="28"/>
          <w:szCs w:val="28"/>
        </w:rPr>
        <w:t>04.05.2023</w:t>
      </w:r>
      <w:r>
        <w:rPr>
          <w:sz w:val="28"/>
          <w:szCs w:val="28"/>
        </w:rPr>
        <w:t xml:space="preserve">, которым </w:t>
      </w:r>
      <w:r w:rsidRPr="001108C1" w:rsidR="001108C1">
        <w:rPr>
          <w:sz w:val="28"/>
          <w:szCs w:val="28"/>
        </w:rPr>
        <w:t>Ярлин А.И.</w:t>
      </w:r>
      <w:r w:rsidRPr="00780CAE" w:rsidR="00110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осужден по ст. 264.1, УК РФ к </w:t>
      </w:r>
      <w:r w:rsidR="001108C1">
        <w:rPr>
          <w:sz w:val="28"/>
          <w:szCs w:val="28"/>
        </w:rPr>
        <w:t>30</w:t>
      </w:r>
      <w:r>
        <w:rPr>
          <w:sz w:val="28"/>
          <w:szCs w:val="28"/>
        </w:rPr>
        <w:t xml:space="preserve">0 часам обязательных работ с лишением права заниматься определенной деятельностью, связанной с управлением транспортными средствами сроком на 3 года, вступившим в законную силу </w:t>
      </w:r>
      <w:r w:rsidR="001108C1">
        <w:rPr>
          <w:sz w:val="28"/>
          <w:szCs w:val="28"/>
        </w:rPr>
        <w:t>15.05.2021</w:t>
      </w:r>
      <w:r>
        <w:rPr>
          <w:sz w:val="28"/>
          <w:szCs w:val="28"/>
        </w:rPr>
        <w:t xml:space="preserve">; копией </w:t>
      </w:r>
      <w:r w:rsidR="001108C1">
        <w:rPr>
          <w:sz w:val="28"/>
          <w:szCs w:val="28"/>
        </w:rPr>
        <w:t>рапорта об обнаружении признаков преступления предусмотренного ст. 264.1 ч.2 УК РФ</w:t>
      </w:r>
      <w:r>
        <w:rPr>
          <w:sz w:val="28"/>
          <w:szCs w:val="28"/>
        </w:rPr>
        <w:t xml:space="preserve">;  копией объяснений </w:t>
      </w:r>
      <w:r w:rsidRPr="001108C1" w:rsidR="0028177D">
        <w:rPr>
          <w:sz w:val="28"/>
          <w:szCs w:val="28"/>
        </w:rPr>
        <w:t>Ярлин</w:t>
      </w:r>
      <w:r w:rsidR="0028177D">
        <w:rPr>
          <w:sz w:val="28"/>
          <w:szCs w:val="28"/>
        </w:rPr>
        <w:t>а</w:t>
      </w:r>
      <w:r w:rsidRPr="001108C1" w:rsidR="0028177D">
        <w:rPr>
          <w:sz w:val="28"/>
          <w:szCs w:val="28"/>
        </w:rPr>
        <w:t xml:space="preserve"> А.И</w:t>
      </w:r>
      <w:r w:rsidR="002817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 </w:t>
      </w:r>
      <w:r w:rsidR="0028177D">
        <w:rPr>
          <w:sz w:val="28"/>
          <w:szCs w:val="28"/>
        </w:rPr>
        <w:t>25.10.2023</w:t>
      </w:r>
      <w:r>
        <w:rPr>
          <w:sz w:val="28"/>
          <w:szCs w:val="28"/>
        </w:rPr>
        <w:t xml:space="preserve">, в которых он подтверждает факт управления транспортным средством в указанные в протоколе время и месте; </w:t>
      </w:r>
      <w:r w:rsidR="00B8505B">
        <w:rPr>
          <w:sz w:val="28"/>
          <w:szCs w:val="28"/>
        </w:rPr>
        <w:t xml:space="preserve">копией акта освидетельствования на состояние алкогольного опьянения от 25.10.2023, которым у </w:t>
      </w:r>
      <w:r w:rsidRPr="001108C1" w:rsidR="00B8505B">
        <w:rPr>
          <w:sz w:val="28"/>
          <w:szCs w:val="28"/>
        </w:rPr>
        <w:t>Ярлин</w:t>
      </w:r>
      <w:r w:rsidR="00B8505B">
        <w:rPr>
          <w:sz w:val="28"/>
          <w:szCs w:val="28"/>
        </w:rPr>
        <w:t>а</w:t>
      </w:r>
      <w:r w:rsidRPr="001108C1" w:rsidR="00B8505B">
        <w:rPr>
          <w:sz w:val="28"/>
          <w:szCs w:val="28"/>
        </w:rPr>
        <w:t xml:space="preserve"> А.И</w:t>
      </w:r>
      <w:r w:rsidR="00B8505B">
        <w:rPr>
          <w:sz w:val="28"/>
          <w:szCs w:val="28"/>
        </w:rPr>
        <w:t xml:space="preserve">. установлено состояние алкогольного опьянения, показания прибора составили 1,527 мг на литр выдыхаемого воздуха с результатами на бумажном носителе; копией постановления о прекращении производства по делу об административном правонарушении от 25.10.2023; копией  протокола об отстранении от управления транспортным средством </w:t>
      </w:r>
      <w:r w:rsidR="00D73EC6">
        <w:rPr>
          <w:sz w:val="28"/>
          <w:szCs w:val="28"/>
        </w:rPr>
        <w:t>*</w:t>
      </w:r>
      <w:r w:rsidR="00B8505B">
        <w:rPr>
          <w:sz w:val="28"/>
          <w:szCs w:val="28"/>
        </w:rPr>
        <w:t xml:space="preserve">   копией  протокола о доставлении от 25.10.2023; </w:t>
      </w:r>
      <w:r>
        <w:rPr>
          <w:sz w:val="28"/>
          <w:szCs w:val="28"/>
        </w:rPr>
        <w:t xml:space="preserve">копией рапорта </w:t>
      </w:r>
      <w:r w:rsidR="00B8505B">
        <w:rPr>
          <w:sz w:val="28"/>
          <w:szCs w:val="28"/>
        </w:rPr>
        <w:t>договора купли-продажи транспортного средства от 24.10.2023</w:t>
      </w:r>
      <w:r>
        <w:rPr>
          <w:sz w:val="28"/>
          <w:szCs w:val="28"/>
        </w:rPr>
        <w:t xml:space="preserve">; </w:t>
      </w:r>
      <w:r w:rsidR="0013402F">
        <w:rPr>
          <w:sz w:val="28"/>
          <w:szCs w:val="28"/>
        </w:rPr>
        <w:t xml:space="preserve">копией постановления </w:t>
      </w:r>
      <w:r w:rsidR="00B8505B">
        <w:rPr>
          <w:sz w:val="28"/>
          <w:szCs w:val="28"/>
        </w:rPr>
        <w:t>о возбуждении уголовного дела и принятии его к производству от 26.10.2023</w:t>
      </w:r>
      <w:r w:rsidR="009F08CB">
        <w:rPr>
          <w:sz w:val="28"/>
          <w:szCs w:val="28"/>
        </w:rPr>
        <w:t xml:space="preserve">; копией постановления по делу об административном правонарушении от </w:t>
      </w:r>
      <w:r w:rsidR="006777ED">
        <w:rPr>
          <w:sz w:val="28"/>
          <w:szCs w:val="28"/>
        </w:rPr>
        <w:t>*</w:t>
      </w:r>
      <w:r w:rsidR="009F08CB">
        <w:rPr>
          <w:sz w:val="28"/>
          <w:szCs w:val="28"/>
        </w:rPr>
        <w:t>;</w:t>
      </w:r>
      <w:r w:rsidR="0013402F">
        <w:rPr>
          <w:sz w:val="28"/>
          <w:szCs w:val="28"/>
        </w:rPr>
        <w:t xml:space="preserve"> </w:t>
      </w:r>
      <w:r w:rsidR="009F08CB">
        <w:rPr>
          <w:sz w:val="28"/>
          <w:szCs w:val="28"/>
        </w:rPr>
        <w:t xml:space="preserve">копией постановления по делу об административном правонарушении от </w:t>
      </w:r>
      <w:r w:rsidR="006777ED">
        <w:rPr>
          <w:sz w:val="28"/>
          <w:szCs w:val="28"/>
        </w:rPr>
        <w:t>*</w:t>
      </w:r>
      <w:r w:rsidR="009F08CB">
        <w:rPr>
          <w:sz w:val="28"/>
          <w:szCs w:val="28"/>
        </w:rPr>
        <w:t xml:space="preserve"> карточкой операции с </w:t>
      </w:r>
      <w:r w:rsidR="009F08CB">
        <w:rPr>
          <w:sz w:val="28"/>
          <w:szCs w:val="28"/>
        </w:rPr>
        <w:t xml:space="preserve">ВУ; </w:t>
      </w:r>
      <w:r w:rsidR="0013402F">
        <w:rPr>
          <w:sz w:val="28"/>
          <w:szCs w:val="28"/>
        </w:rPr>
        <w:t xml:space="preserve">карточкой учета транспортного средства; </w:t>
      </w:r>
      <w:r>
        <w:rPr>
          <w:rFonts w:eastAsia="MS Mincho"/>
          <w:sz w:val="28"/>
          <w:szCs w:val="28"/>
        </w:rPr>
        <w:t xml:space="preserve">сведениями о привлечении к административной ответственности </w:t>
      </w:r>
      <w:r w:rsidR="009F08CB">
        <w:rPr>
          <w:rFonts w:eastAsia="MS Mincho"/>
          <w:sz w:val="28"/>
          <w:szCs w:val="28"/>
        </w:rPr>
        <w:t>Ярлина А.И</w:t>
      </w:r>
      <w:r w:rsidR="0013402F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, из которых видно, что он ранее в течение текущего календарного года привлекался к административной ответственности за нарушение Правил дорожного движения; </w:t>
      </w:r>
      <w:r w:rsidR="0013402F">
        <w:rPr>
          <w:rFonts w:eastAsia="MS Mincho"/>
          <w:sz w:val="28"/>
          <w:szCs w:val="28"/>
        </w:rPr>
        <w:t xml:space="preserve">видеозаписью составления в отношении </w:t>
      </w:r>
      <w:r w:rsidR="009F08CB">
        <w:rPr>
          <w:rFonts w:eastAsia="MS Mincho"/>
          <w:sz w:val="28"/>
          <w:szCs w:val="28"/>
        </w:rPr>
        <w:t xml:space="preserve">Ярлина А.И. </w:t>
      </w:r>
      <w:r w:rsidR="0013402F">
        <w:rPr>
          <w:rFonts w:eastAsia="MS Mincho"/>
          <w:sz w:val="28"/>
          <w:szCs w:val="28"/>
        </w:rPr>
        <w:t>административного материа</w:t>
      </w:r>
      <w:r w:rsidR="009F08CB">
        <w:rPr>
          <w:rFonts w:eastAsia="MS Mincho"/>
          <w:sz w:val="28"/>
          <w:szCs w:val="28"/>
        </w:rPr>
        <w:t>ла.</w:t>
      </w:r>
    </w:p>
    <w:p w:rsidR="008809ED" w:rsidRPr="00E83BCD" w:rsidP="008809ED">
      <w:pPr>
        <w:pStyle w:val="BodyTextIndent"/>
        <w:ind w:firstLine="567"/>
        <w:rPr>
          <w:sz w:val="28"/>
          <w:szCs w:val="28"/>
        </w:rPr>
      </w:pPr>
      <w:r w:rsidRPr="00E83BCD">
        <w:rPr>
          <w:sz w:val="28"/>
          <w:szCs w:val="28"/>
        </w:rPr>
        <w:t>Указанные доказательства оценены судом в соответствии с правилами ст. 26.11 КоАП РФ и призна</w:t>
      </w:r>
      <w:r>
        <w:rPr>
          <w:sz w:val="28"/>
          <w:szCs w:val="28"/>
        </w:rPr>
        <w:t>ны</w:t>
      </w:r>
      <w:r w:rsidRPr="00E83BCD">
        <w:rPr>
          <w:sz w:val="28"/>
          <w:szCs w:val="28"/>
        </w:rPr>
        <w:t xml:space="preserve"> допустимыми, достоверными и достаточными для вывода о наличии в действиях </w:t>
      </w:r>
      <w:r w:rsidR="009F08CB">
        <w:rPr>
          <w:rFonts w:eastAsia="MS Mincho"/>
          <w:sz w:val="28"/>
          <w:szCs w:val="28"/>
        </w:rPr>
        <w:t>Ярлина А.И</w:t>
      </w:r>
      <w:r w:rsidRPr="00E83BCD" w:rsidR="009F08CB">
        <w:rPr>
          <w:sz w:val="28"/>
          <w:szCs w:val="28"/>
        </w:rPr>
        <w:t xml:space="preserve"> </w:t>
      </w:r>
      <w:r w:rsidRPr="00E83BCD">
        <w:rPr>
          <w:sz w:val="28"/>
          <w:szCs w:val="28"/>
        </w:rPr>
        <w:t>состава вменяемого административного правонарушения.</w:t>
      </w:r>
    </w:p>
    <w:p w:rsidR="00CD0320" w:rsidRPr="00780CAE" w:rsidP="00CD0320">
      <w:pPr>
        <w:ind w:firstLine="567"/>
        <w:jc w:val="both"/>
        <w:rPr>
          <w:sz w:val="28"/>
          <w:szCs w:val="28"/>
        </w:rPr>
      </w:pPr>
      <w:r w:rsidRPr="00780CAE">
        <w:rPr>
          <w:sz w:val="28"/>
          <w:szCs w:val="28"/>
        </w:rPr>
        <w:t xml:space="preserve">Своими действиями </w:t>
      </w:r>
      <w:r w:rsidR="009F08CB">
        <w:rPr>
          <w:rFonts w:eastAsia="MS Mincho"/>
          <w:sz w:val="28"/>
          <w:szCs w:val="28"/>
        </w:rPr>
        <w:t>Ярлин А.И</w:t>
      </w:r>
      <w:r w:rsidRPr="00780CAE" w:rsidR="009F08CB">
        <w:rPr>
          <w:sz w:val="28"/>
          <w:szCs w:val="28"/>
        </w:rPr>
        <w:t xml:space="preserve"> </w:t>
      </w:r>
      <w:r w:rsidRPr="00780CAE">
        <w:rPr>
          <w:sz w:val="28"/>
          <w:szCs w:val="28"/>
        </w:rPr>
        <w:t xml:space="preserve">нарушил п.п. 2.1.1 ПДД РФ, обязывающий водителя иметь водительское удостоверение на право управления </w:t>
      </w:r>
      <w:hyperlink w:anchor="sub_10051" w:history="1">
        <w:r w:rsidRPr="00780CAE">
          <w:rPr>
            <w:sz w:val="28"/>
            <w:szCs w:val="28"/>
          </w:rPr>
          <w:t>транспортным средством</w:t>
        </w:r>
      </w:hyperlink>
      <w:r w:rsidRPr="00780CAE">
        <w:rPr>
          <w:sz w:val="28"/>
          <w:szCs w:val="28"/>
        </w:rPr>
        <w:t xml:space="preserve"> соответствующей категории.</w:t>
      </w:r>
    </w:p>
    <w:p w:rsidR="008809ED" w:rsidRPr="00E83BCD" w:rsidP="008809ED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9F08CB">
        <w:rPr>
          <w:rFonts w:eastAsia="MS Mincho"/>
          <w:sz w:val="28"/>
          <w:szCs w:val="28"/>
        </w:rPr>
        <w:t>Ярлина А.И</w:t>
      </w:r>
      <w:r w:rsidR="009F08CB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</w:t>
      </w:r>
      <w:r w:rsidRPr="00E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2 </w:t>
      </w:r>
      <w:r w:rsidRPr="00E83BCD">
        <w:rPr>
          <w:sz w:val="28"/>
          <w:szCs w:val="28"/>
        </w:rPr>
        <w:t>ст. 12.7</w:t>
      </w:r>
      <w:r>
        <w:rPr>
          <w:sz w:val="28"/>
          <w:szCs w:val="28"/>
        </w:rPr>
        <w:t xml:space="preserve"> </w:t>
      </w:r>
      <w:r w:rsidRPr="00E83BCD">
        <w:rPr>
          <w:sz w:val="28"/>
          <w:szCs w:val="28"/>
        </w:rPr>
        <w:t xml:space="preserve">КоАП РФ, </w:t>
      </w:r>
      <w:r>
        <w:rPr>
          <w:sz w:val="28"/>
          <w:szCs w:val="28"/>
        </w:rPr>
        <w:t>как</w:t>
      </w:r>
      <w:r w:rsidRPr="00E83BCD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8809ED" w:rsidRPr="00E83BCD" w:rsidP="008809E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BCD">
        <w:rPr>
          <w:sz w:val="28"/>
          <w:szCs w:val="28"/>
        </w:rPr>
        <w:t xml:space="preserve">При назначении административного наказания </w:t>
      </w:r>
      <w:r>
        <w:rPr>
          <w:sz w:val="28"/>
          <w:szCs w:val="28"/>
        </w:rPr>
        <w:t xml:space="preserve">мировой </w:t>
      </w:r>
      <w:r w:rsidRPr="00E83BCD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83BCD">
        <w:rPr>
          <w:sz w:val="28"/>
          <w:szCs w:val="28"/>
        </w:rPr>
        <w:t xml:space="preserve"> в соответствии с ч.</w:t>
      </w:r>
      <w:r>
        <w:rPr>
          <w:sz w:val="28"/>
          <w:szCs w:val="28"/>
        </w:rPr>
        <w:t xml:space="preserve"> </w:t>
      </w:r>
      <w:r w:rsidRPr="00E83BCD">
        <w:rPr>
          <w:sz w:val="28"/>
          <w:szCs w:val="28"/>
        </w:rPr>
        <w:t xml:space="preserve">2 ст. 4.1 КоАП РФ учитывает характер совершенного административного правонарушения, личность </w:t>
      </w:r>
      <w:r w:rsidR="009F08CB">
        <w:rPr>
          <w:rFonts w:eastAsia="MS Mincho"/>
          <w:sz w:val="28"/>
          <w:szCs w:val="28"/>
        </w:rPr>
        <w:t>Ярлина А.И.</w:t>
      </w:r>
      <w:r w:rsidRPr="00E83BCD" w:rsidR="009F08CB">
        <w:rPr>
          <w:sz w:val="28"/>
          <w:szCs w:val="28"/>
        </w:rPr>
        <w:t xml:space="preserve"> </w:t>
      </w:r>
      <w:r w:rsidRPr="00E83BCD">
        <w:rPr>
          <w:sz w:val="28"/>
          <w:szCs w:val="28"/>
        </w:rPr>
        <w:t>его имущественное положение</w:t>
      </w:r>
      <w:r>
        <w:rPr>
          <w:sz w:val="28"/>
          <w:szCs w:val="28"/>
        </w:rPr>
        <w:t xml:space="preserve"> (не работает)</w:t>
      </w:r>
      <w:r w:rsidRPr="00E83BCD">
        <w:rPr>
          <w:sz w:val="28"/>
          <w:szCs w:val="28"/>
        </w:rPr>
        <w:t>, обстоятельства, смягчающие и отягчающие административную ответственность.</w:t>
      </w:r>
    </w:p>
    <w:p w:rsidR="00CD0320" w:rsidP="00CD0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D86">
        <w:rPr>
          <w:sz w:val="28"/>
          <w:szCs w:val="28"/>
        </w:rPr>
        <w:t xml:space="preserve">К обстоятельствам, смягчающим административную ответственность, </w:t>
      </w:r>
      <w:r>
        <w:rPr>
          <w:sz w:val="28"/>
          <w:szCs w:val="28"/>
        </w:rPr>
        <w:t xml:space="preserve">в соответствии со </w:t>
      </w:r>
      <w:r w:rsidRPr="00122D86">
        <w:rPr>
          <w:sz w:val="28"/>
          <w:szCs w:val="28"/>
        </w:rPr>
        <w:t xml:space="preserve">ст. 4.2 КоАП РФ мировой судья относит </w:t>
      </w:r>
      <w:r>
        <w:rPr>
          <w:sz w:val="28"/>
          <w:szCs w:val="28"/>
        </w:rPr>
        <w:t xml:space="preserve">раскаяние и </w:t>
      </w:r>
      <w:r w:rsidRPr="005029CB">
        <w:rPr>
          <w:color w:val="000000" w:themeColor="text1"/>
          <w:sz w:val="28"/>
          <w:szCs w:val="28"/>
          <w:shd w:val="clear" w:color="auto" w:fill="FFFFFF"/>
        </w:rPr>
        <w:t>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</w:t>
      </w:r>
      <w:r w:rsidRPr="005029CB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08CB" w:rsidRPr="00C21A29" w:rsidP="009F0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Отягчающим о</w:t>
      </w:r>
      <w:r w:rsidRPr="00C21A29">
        <w:rPr>
          <w:sz w:val="28"/>
          <w:szCs w:val="28"/>
        </w:rPr>
        <w:t>бстоятельств</w:t>
      </w:r>
      <w:r>
        <w:rPr>
          <w:sz w:val="28"/>
          <w:szCs w:val="28"/>
        </w:rPr>
        <w:t>ом в соответствии со</w:t>
      </w:r>
      <w:r w:rsidRPr="00C21A29">
        <w:rPr>
          <w:sz w:val="28"/>
          <w:szCs w:val="28"/>
        </w:rPr>
        <w:t xml:space="preserve"> ст. 4.3 КоАП РФ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8809ED" w:rsidRPr="00A474C2" w:rsidP="008809ED">
      <w:pPr>
        <w:ind w:right="-6" w:firstLine="567"/>
        <w:jc w:val="both"/>
        <w:rPr>
          <w:sz w:val="28"/>
          <w:szCs w:val="28"/>
        </w:rPr>
      </w:pPr>
      <w:r w:rsidRPr="00A474C2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указанных в ст. 24.5 КоАП РФ, а также исключающих возможность рассмотрения дела, предусмотренных </w:t>
      </w:r>
      <w:r>
        <w:rPr>
          <w:sz w:val="28"/>
          <w:szCs w:val="28"/>
        </w:rPr>
        <w:t>ст. 29.2 КоАП РФ, не имеется</w:t>
      </w:r>
      <w:r w:rsidRPr="00A474C2">
        <w:rPr>
          <w:sz w:val="28"/>
          <w:szCs w:val="28"/>
        </w:rPr>
        <w:t>.</w:t>
      </w:r>
    </w:p>
    <w:p w:rsidR="008809ED" w:rsidP="008809E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2186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09ED" w:rsidRPr="00A474C2" w:rsidP="00CD0320">
      <w:pPr>
        <w:suppressAutoHyphens/>
        <w:ind w:firstLine="567"/>
        <w:jc w:val="both"/>
        <w:rPr>
          <w:sz w:val="28"/>
          <w:szCs w:val="28"/>
        </w:rPr>
      </w:pPr>
      <w:r w:rsidRPr="00780CAE">
        <w:rPr>
          <w:sz w:val="28"/>
          <w:szCs w:val="28"/>
        </w:rPr>
        <w:t xml:space="preserve">При определении меры наказания мировой судья учитывает </w:t>
      </w:r>
      <w:r w:rsidRPr="00780CAE">
        <w:rPr>
          <w:color w:val="000000"/>
          <w:sz w:val="28"/>
          <w:szCs w:val="28"/>
          <w:shd w:val="clear" w:color="auto" w:fill="FFFFFF"/>
        </w:rPr>
        <w:t xml:space="preserve">обстоятельства совершенного правонарушения, его повышенную общественную опасность, </w:t>
      </w:r>
      <w:r w:rsidRPr="00780CAE">
        <w:rPr>
          <w:sz w:val="28"/>
          <w:szCs w:val="28"/>
        </w:rPr>
        <w:t xml:space="preserve">данные о личности лица, в отношении которого ведется производство по делу об административном правонарушении, его отношение к содеянному, наличие смягчающих и отсутствие отягчающих вину обстоятельств, и приходит к выводу о назначении </w:t>
      </w:r>
      <w:r w:rsidR="009F08CB">
        <w:rPr>
          <w:rFonts w:eastAsia="MS Mincho"/>
          <w:sz w:val="28"/>
          <w:szCs w:val="28"/>
        </w:rPr>
        <w:t>Ярлину А.И</w:t>
      </w:r>
      <w:r>
        <w:rPr>
          <w:sz w:val="28"/>
          <w:szCs w:val="28"/>
        </w:rPr>
        <w:t>. признавшего свою вину и раскаявшегося в содеянном,</w:t>
      </w:r>
      <w:r w:rsidRPr="00780CAE">
        <w:rPr>
          <w:b/>
          <w:sz w:val="28"/>
          <w:szCs w:val="28"/>
        </w:rPr>
        <w:t xml:space="preserve"> </w:t>
      </w:r>
      <w:r w:rsidRPr="00780CAE">
        <w:rPr>
          <w:sz w:val="28"/>
          <w:szCs w:val="28"/>
        </w:rPr>
        <w:t>административного ареста</w:t>
      </w:r>
      <w:r>
        <w:rPr>
          <w:sz w:val="28"/>
          <w:szCs w:val="28"/>
        </w:rPr>
        <w:t xml:space="preserve"> не в максимальном размере санкции ч. 2 ст. 12.7 КоАП РФ,</w:t>
      </w:r>
      <w:r w:rsidRPr="00A47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полагая, что </w:t>
      </w:r>
      <w:r w:rsidRPr="00A474C2">
        <w:rPr>
          <w:sz w:val="28"/>
          <w:szCs w:val="28"/>
        </w:rPr>
        <w:t>указанный вид наказания является в данном случае справедливым и соразмерным содеянному.</w:t>
      </w:r>
    </w:p>
    <w:p w:rsidR="00780CAE" w:rsidRPr="00780CAE" w:rsidP="00780CAE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8CB">
        <w:rPr>
          <w:rFonts w:ascii="Times New Roman" w:hAnsi="Times New Roman" w:cs="Times New Roman"/>
          <w:sz w:val="28"/>
          <w:szCs w:val="28"/>
        </w:rPr>
        <w:t xml:space="preserve">Обстоятельства, предусмотренные ч. 2 ст. 3.9 </w:t>
      </w:r>
      <w:r w:rsidRPr="009F08CB">
        <w:rPr>
          <w:rFonts w:ascii="Times New Roman" w:hAnsi="Times New Roman" w:cs="Times New Roman"/>
          <w:spacing w:val="-1"/>
          <w:sz w:val="28"/>
          <w:szCs w:val="28"/>
        </w:rPr>
        <w:t>КоАП РФ</w:t>
      </w:r>
      <w:r w:rsidRPr="009F08CB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9F08CB" w:rsidR="009F08CB">
        <w:rPr>
          <w:rFonts w:ascii="Times New Roman" w:eastAsia="MS Mincho" w:hAnsi="Times New Roman" w:cs="Times New Roman"/>
          <w:sz w:val="28"/>
          <w:szCs w:val="28"/>
        </w:rPr>
        <w:t>Ярлина А.И</w:t>
      </w:r>
      <w:r w:rsidRPr="009F08CB">
        <w:rPr>
          <w:rFonts w:ascii="Times New Roman" w:eastAsia="MS Mincho" w:hAnsi="Times New Roman" w:cs="Times New Roman"/>
          <w:sz w:val="28"/>
          <w:szCs w:val="28"/>
        </w:rPr>
        <w:t>.</w:t>
      </w:r>
      <w:r w:rsidRPr="009F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CAE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7500A1" w:rsidRPr="001E1E64" w:rsidP="00780C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 w:rsidRPr="00CE05EE">
        <w:rPr>
          <w:sz w:val="28"/>
          <w:szCs w:val="28"/>
        </w:rPr>
        <w:t>На основании вышеизложенного,</w:t>
      </w:r>
      <w:r>
        <w:rPr>
          <w:sz w:val="28"/>
          <w:szCs w:val="28"/>
        </w:rPr>
        <w:t xml:space="preserve"> </w:t>
      </w:r>
      <w:r w:rsidRPr="001E1E6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руководствуясь ст.ст. 29.9, 29.10 Кодекса Российской Федерации об административных правонарушениях</w:t>
      </w:r>
      <w:r w:rsidR="00551410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мировой</w:t>
      </w:r>
      <w:r w:rsidRPr="001E1E64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суд</w:t>
      </w:r>
      <w:r w:rsidR="00551410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ья,</w:t>
      </w:r>
    </w:p>
    <w:p w:rsidR="007500A1" w:rsidRPr="001E1E64" w:rsidP="00780CAE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eastAsiaTheme="minorHAns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ПОСТАНОВИЛ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:</w:t>
      </w:r>
    </w:p>
    <w:p w:rsidR="009F5084" w:rsidP="009F5084">
      <w:pPr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Признать</w:t>
      </w:r>
      <w:r w:rsidR="00076D90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 w:rsidR="009F08CB">
        <w:rPr>
          <w:rFonts w:ascii="Times New Roman CYR" w:hAnsi="Times New Roman CYR" w:eastAsiaTheme="minorHAnsi" w:cs="Times New Roman CYR"/>
          <w:b/>
          <w:bCs/>
          <w:i/>
          <w:iCs/>
          <w:sz w:val="28"/>
          <w:szCs w:val="28"/>
          <w:lang w:eastAsia="en-US"/>
        </w:rPr>
        <w:t>Ярлина Андрея Ивановича</w:t>
      </w:r>
      <w:r w:rsidR="009F08CB"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виновным в совершении административного правонарушения, предусмотренного ч.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2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ст. 12.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>7</w:t>
      </w:r>
      <w:r>
        <w:rPr>
          <w:rFonts w:ascii="Times New Roman CYR" w:hAnsi="Times New Roman CYR" w:eastAsiaTheme="minorHAnsi" w:cs="Times New Roman CYR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 назначить ему административное наказание в виде </w:t>
      </w:r>
      <w:r w:rsidRPr="00232186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814169">
        <w:rPr>
          <w:sz w:val="28"/>
          <w:szCs w:val="28"/>
        </w:rPr>
        <w:t>1</w:t>
      </w:r>
      <w:r w:rsidRPr="00814169">
        <w:rPr>
          <w:color w:val="000000" w:themeColor="text1"/>
          <w:sz w:val="28"/>
          <w:szCs w:val="28"/>
        </w:rPr>
        <w:t xml:space="preserve"> (</w:t>
      </w:r>
      <w:r w:rsidR="00814169">
        <w:rPr>
          <w:color w:val="000000" w:themeColor="text1"/>
          <w:sz w:val="28"/>
          <w:szCs w:val="28"/>
        </w:rPr>
        <w:t>одни</w:t>
      </w:r>
      <w:r w:rsidRPr="00814169">
        <w:rPr>
          <w:color w:val="000000" w:themeColor="text1"/>
          <w:sz w:val="28"/>
          <w:szCs w:val="28"/>
        </w:rPr>
        <w:t>) сутк</w:t>
      </w:r>
      <w:r w:rsidR="00814169">
        <w:rPr>
          <w:color w:val="000000" w:themeColor="text1"/>
          <w:sz w:val="28"/>
          <w:szCs w:val="28"/>
        </w:rPr>
        <w:t>и</w:t>
      </w:r>
      <w:r w:rsidRPr="00814169">
        <w:rPr>
          <w:color w:val="000000" w:themeColor="text1"/>
          <w:sz w:val="28"/>
          <w:szCs w:val="28"/>
        </w:rPr>
        <w:t>.</w:t>
      </w:r>
    </w:p>
    <w:p w:rsidR="009F5084" w:rsidP="009F508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административного ареста исчислять с момента доставления к мировому судье, т</w:t>
      </w:r>
      <w:r w:rsidR="00814169">
        <w:rPr>
          <w:sz w:val="28"/>
          <w:szCs w:val="28"/>
        </w:rPr>
        <w:t xml:space="preserve">о есть с </w:t>
      </w:r>
      <w:r w:rsidR="006777ED">
        <w:rPr>
          <w:sz w:val="28"/>
          <w:szCs w:val="28"/>
        </w:rPr>
        <w:t>*</w:t>
      </w:r>
    </w:p>
    <w:p w:rsidR="007500A1" w:rsidP="007500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eastAsiaTheme="minorHAnsi" w:cs="Times New Roman CYR"/>
          <w:color w:val="000000"/>
          <w:sz w:val="28"/>
          <w:szCs w:val="28"/>
          <w:lang w:eastAsia="en-US"/>
        </w:rPr>
        <w:t>Постановление может быть обжаловано в</w:t>
      </w:r>
      <w:r w:rsidR="00076D90">
        <w:rPr>
          <w:rFonts w:ascii="Times New Roman CYR" w:hAnsi="Times New Roman CYR" w:eastAsiaTheme="minorHAnsi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eastAsiaTheme="minorHAnsi" w:cs="Times New Roman CYR"/>
          <w:color w:val="000000"/>
          <w:sz w:val="28"/>
          <w:szCs w:val="28"/>
          <w:lang w:eastAsia="en-US"/>
        </w:rPr>
        <w:t xml:space="preserve">Березовский районный суд Ханты-Мансийского автономного округа-Югры в течение 10 суток со дня вручения или получения </w:t>
      </w:r>
      <w:r w:rsidRPr="004956BE">
        <w:rPr>
          <w:rFonts w:eastAsiaTheme="minorHAnsi"/>
          <w:color w:val="000000"/>
          <w:sz w:val="28"/>
          <w:szCs w:val="28"/>
          <w:lang w:eastAsia="en-US"/>
        </w:rPr>
        <w:t xml:space="preserve">копии постановления с подачей жалобы </w:t>
      </w:r>
      <w:r w:rsidR="00BB1797">
        <w:rPr>
          <w:rFonts w:eastAsiaTheme="minorHAnsi"/>
          <w:color w:val="000000"/>
          <w:sz w:val="28"/>
          <w:szCs w:val="28"/>
          <w:lang w:eastAsia="en-US"/>
        </w:rPr>
        <w:t xml:space="preserve">непосредственно либо </w:t>
      </w:r>
      <w:r w:rsidRPr="004956BE">
        <w:rPr>
          <w:rFonts w:eastAsiaTheme="minorHAnsi"/>
          <w:color w:val="000000"/>
          <w:sz w:val="28"/>
          <w:szCs w:val="28"/>
          <w:lang w:eastAsia="en-US"/>
        </w:rPr>
        <w:t xml:space="preserve">через мирового судью судебного участка № </w:t>
      </w:r>
      <w:r w:rsidR="00483BBB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4956BE">
        <w:rPr>
          <w:rFonts w:eastAsiaTheme="minorHAnsi"/>
          <w:color w:val="000000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551410" w:rsidP="003E558C">
      <w:pPr>
        <w:shd w:val="clear" w:color="auto" w:fill="FFFFFF"/>
        <w:ind w:left="11" w:right="6"/>
        <w:rPr>
          <w:color w:val="000000"/>
          <w:sz w:val="28"/>
          <w:szCs w:val="28"/>
        </w:rPr>
      </w:pPr>
    </w:p>
    <w:p w:rsidR="00814169" w:rsidP="003E558C">
      <w:pPr>
        <w:shd w:val="clear" w:color="auto" w:fill="FFFFFF"/>
        <w:ind w:left="11" w:right="6"/>
        <w:rPr>
          <w:color w:val="000000"/>
          <w:sz w:val="28"/>
          <w:szCs w:val="28"/>
        </w:rPr>
      </w:pPr>
    </w:p>
    <w:p w:rsidR="00814169" w:rsidRPr="00C97B21" w:rsidP="00814169">
      <w:pPr>
        <w:pStyle w:val="ConsCell"/>
        <w:widowControl/>
        <w:ind w:right="-690"/>
        <w:jc w:val="both"/>
        <w:rPr>
          <w:rFonts w:ascii="Times New Roman" w:hAnsi="Times New Roman" w:cs="Times New Roman"/>
          <w:sz w:val="26"/>
          <w:szCs w:val="26"/>
        </w:rPr>
      </w:pPr>
      <w:r w:rsidRPr="00C97B21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</w:p>
    <w:p w:rsidR="00814169" w:rsidRPr="00C97B21" w:rsidP="00814169">
      <w:pPr>
        <w:pStyle w:val="ConsCell"/>
        <w:widowControl/>
        <w:ind w:right="-690"/>
        <w:jc w:val="both"/>
        <w:rPr>
          <w:bCs/>
          <w:sz w:val="26"/>
          <w:szCs w:val="26"/>
        </w:rPr>
      </w:pPr>
      <w:r w:rsidRPr="00C97B21">
        <w:rPr>
          <w:rFonts w:ascii="Times New Roman" w:hAnsi="Times New Roman" w:cs="Times New Roman"/>
          <w:sz w:val="26"/>
          <w:szCs w:val="26"/>
        </w:rPr>
        <w:t xml:space="preserve">Березовского судебного района </w:t>
      </w:r>
      <w:r w:rsidRPr="00C97B2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97B21">
        <w:rPr>
          <w:rFonts w:ascii="Times New Roman" w:hAnsi="Times New Roman" w:cs="Times New Roman"/>
          <w:sz w:val="26"/>
          <w:szCs w:val="26"/>
        </w:rPr>
        <w:tab/>
      </w:r>
      <w:r w:rsidRPr="00C97B21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B21">
        <w:rPr>
          <w:rFonts w:ascii="Times New Roman" w:hAnsi="Times New Roman" w:cs="Times New Roman"/>
          <w:sz w:val="26"/>
          <w:szCs w:val="26"/>
        </w:rPr>
        <w:t xml:space="preserve"> Н.Н. Соколкова</w:t>
      </w:r>
    </w:p>
    <w:p w:rsidR="00780CAE" w:rsidP="00814169">
      <w:pPr>
        <w:shd w:val="clear" w:color="auto" w:fill="FFFFFF"/>
        <w:ind w:left="11" w:right="6"/>
        <w:rPr>
          <w:color w:val="000000"/>
          <w:sz w:val="28"/>
          <w:szCs w:val="28"/>
        </w:rPr>
      </w:pPr>
    </w:p>
    <w:sectPr w:rsidSect="00814169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7089190"/>
      <w:docPartObj>
        <w:docPartGallery w:val="Page Numbers (Top of Page)"/>
        <w:docPartUnique/>
      </w:docPartObj>
    </w:sdtPr>
    <w:sdtContent>
      <w:p w:rsidR="0013402F">
        <w:pPr>
          <w:pStyle w:val="Header"/>
          <w:jc w:val="center"/>
        </w:pPr>
        <w:r>
          <w:fldChar w:fldCharType="begin"/>
        </w:r>
        <w:r w:rsidR="008E3F7F">
          <w:instrText xml:space="preserve"> PAGE   \* MERGEFORMAT </w:instrText>
        </w:r>
        <w:r>
          <w:fldChar w:fldCharType="separate"/>
        </w:r>
        <w:r w:rsidR="006777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4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02F" w:rsidP="00152792">
    <w:pPr>
      <w:autoSpaceDE w:val="0"/>
      <w:autoSpaceDN w:val="0"/>
      <w:adjustRightInd w:val="0"/>
      <w:jc w:val="right"/>
    </w:pPr>
    <w:r>
      <w:rPr>
        <w:rFonts w:ascii="Times New Roman CYR" w:hAnsi="Times New Roman CYR" w:eastAsiaTheme="minorHAnsi" w:cs="Times New Roman CYR"/>
        <w:sz w:val="28"/>
        <w:szCs w:val="28"/>
        <w:lang w:eastAsia="en-US"/>
      </w:rPr>
      <w:t>Дело</w:t>
    </w:r>
    <w:r w:rsidRPr="007500A1">
      <w:rPr>
        <w:rFonts w:eastAsiaTheme="minorHAnsi"/>
        <w:sz w:val="28"/>
        <w:szCs w:val="28"/>
        <w:lang w:eastAsia="en-US"/>
      </w:rPr>
      <w:t xml:space="preserve"> № </w:t>
    </w:r>
    <w:r w:rsidR="008A0AA3">
      <w:rPr>
        <w:rFonts w:eastAsiaTheme="minorHAnsi"/>
        <w:sz w:val="28"/>
        <w:szCs w:val="28"/>
        <w:lang w:eastAsia="en-US"/>
      </w:rPr>
      <w:t>5-</w:t>
    </w:r>
    <w:r w:rsidR="00814169">
      <w:rPr>
        <w:rFonts w:eastAsiaTheme="minorHAnsi"/>
        <w:sz w:val="28"/>
        <w:szCs w:val="28"/>
        <w:lang w:eastAsia="en-US"/>
      </w:rPr>
      <w:t>48</w:t>
    </w:r>
    <w:r>
      <w:rPr>
        <w:rFonts w:eastAsiaTheme="minorHAnsi"/>
        <w:sz w:val="28"/>
        <w:szCs w:val="28"/>
        <w:lang w:eastAsia="en-US"/>
      </w:rPr>
      <w:t>-</w:t>
    </w:r>
    <w:r w:rsidRPr="007500A1">
      <w:rPr>
        <w:rFonts w:eastAsiaTheme="minorHAnsi"/>
        <w:sz w:val="28"/>
        <w:szCs w:val="28"/>
        <w:lang w:eastAsia="en-US"/>
      </w:rPr>
      <w:t>0</w:t>
    </w:r>
    <w:r>
      <w:rPr>
        <w:rFonts w:eastAsiaTheme="minorHAnsi"/>
        <w:sz w:val="28"/>
        <w:szCs w:val="28"/>
        <w:lang w:eastAsia="en-US"/>
      </w:rPr>
      <w:t>201</w:t>
    </w:r>
    <w:r w:rsidRPr="007500A1">
      <w:rPr>
        <w:rFonts w:eastAsiaTheme="minorHAnsi"/>
        <w:sz w:val="28"/>
        <w:szCs w:val="28"/>
        <w:lang w:eastAsia="en-US"/>
      </w:rPr>
      <w:t>/20</w:t>
    </w:r>
    <w:r w:rsidR="008A0AA3">
      <w:rPr>
        <w:rFonts w:eastAsiaTheme="minorHAnsi"/>
        <w:sz w:val="28"/>
        <w:szCs w:val="28"/>
        <w:lang w:eastAsia="en-US"/>
      </w:rPr>
      <w:t>2</w:t>
    </w:r>
    <w:r w:rsidR="00BF759A">
      <w:rPr>
        <w:rFonts w:eastAsiaTheme="minorHAnsi"/>
        <w:sz w:val="28"/>
        <w:szCs w:val="28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C"/>
    <w:rsid w:val="00006BDB"/>
    <w:rsid w:val="0002253D"/>
    <w:rsid w:val="0002468C"/>
    <w:rsid w:val="0003182E"/>
    <w:rsid w:val="000471AD"/>
    <w:rsid w:val="00054739"/>
    <w:rsid w:val="000627FA"/>
    <w:rsid w:val="00072A63"/>
    <w:rsid w:val="00076D90"/>
    <w:rsid w:val="00094121"/>
    <w:rsid w:val="000946CF"/>
    <w:rsid w:val="0009623D"/>
    <w:rsid w:val="00097AD9"/>
    <w:rsid w:val="000A1780"/>
    <w:rsid w:val="000A410C"/>
    <w:rsid w:val="000B1246"/>
    <w:rsid w:val="000B56F9"/>
    <w:rsid w:val="000B6A68"/>
    <w:rsid w:val="000C21E3"/>
    <w:rsid w:val="000D23A9"/>
    <w:rsid w:val="000D34C3"/>
    <w:rsid w:val="000D5CFE"/>
    <w:rsid w:val="000E6026"/>
    <w:rsid w:val="000E6457"/>
    <w:rsid w:val="000F3EE6"/>
    <w:rsid w:val="000F5804"/>
    <w:rsid w:val="001108C1"/>
    <w:rsid w:val="00111EED"/>
    <w:rsid w:val="001167BB"/>
    <w:rsid w:val="001202FD"/>
    <w:rsid w:val="00122D86"/>
    <w:rsid w:val="00126E62"/>
    <w:rsid w:val="0013068A"/>
    <w:rsid w:val="00131944"/>
    <w:rsid w:val="0013402F"/>
    <w:rsid w:val="00136DB7"/>
    <w:rsid w:val="001474F6"/>
    <w:rsid w:val="001522B0"/>
    <w:rsid w:val="00152792"/>
    <w:rsid w:val="001531B1"/>
    <w:rsid w:val="00154366"/>
    <w:rsid w:val="001615A3"/>
    <w:rsid w:val="00161CCB"/>
    <w:rsid w:val="001666C6"/>
    <w:rsid w:val="001667BB"/>
    <w:rsid w:val="00166839"/>
    <w:rsid w:val="00180CBE"/>
    <w:rsid w:val="001A3173"/>
    <w:rsid w:val="001A32C2"/>
    <w:rsid w:val="001A4BCF"/>
    <w:rsid w:val="001B2549"/>
    <w:rsid w:val="001B2C53"/>
    <w:rsid w:val="001B3EBF"/>
    <w:rsid w:val="001B58E8"/>
    <w:rsid w:val="001C3C22"/>
    <w:rsid w:val="001D1E58"/>
    <w:rsid w:val="001D28B5"/>
    <w:rsid w:val="001D7359"/>
    <w:rsid w:val="001E1E64"/>
    <w:rsid w:val="001F359A"/>
    <w:rsid w:val="001F61F7"/>
    <w:rsid w:val="001F6396"/>
    <w:rsid w:val="001F776F"/>
    <w:rsid w:val="00200CD9"/>
    <w:rsid w:val="0021713D"/>
    <w:rsid w:val="002215BB"/>
    <w:rsid w:val="002234E0"/>
    <w:rsid w:val="00232186"/>
    <w:rsid w:val="00233582"/>
    <w:rsid w:val="0028177D"/>
    <w:rsid w:val="00281C92"/>
    <w:rsid w:val="0029168A"/>
    <w:rsid w:val="00293923"/>
    <w:rsid w:val="00293FED"/>
    <w:rsid w:val="002A3DB6"/>
    <w:rsid w:val="002B214C"/>
    <w:rsid w:val="002D5903"/>
    <w:rsid w:val="002F684C"/>
    <w:rsid w:val="00302558"/>
    <w:rsid w:val="0031529A"/>
    <w:rsid w:val="00316BEF"/>
    <w:rsid w:val="00323158"/>
    <w:rsid w:val="00332810"/>
    <w:rsid w:val="00356822"/>
    <w:rsid w:val="0039025C"/>
    <w:rsid w:val="0039188E"/>
    <w:rsid w:val="00392E8A"/>
    <w:rsid w:val="003933E0"/>
    <w:rsid w:val="003A10C0"/>
    <w:rsid w:val="003A4DC7"/>
    <w:rsid w:val="003A55B4"/>
    <w:rsid w:val="003D06A0"/>
    <w:rsid w:val="003E558C"/>
    <w:rsid w:val="003E6C0E"/>
    <w:rsid w:val="003F1164"/>
    <w:rsid w:val="003F1326"/>
    <w:rsid w:val="004009AB"/>
    <w:rsid w:val="00421836"/>
    <w:rsid w:val="0042525B"/>
    <w:rsid w:val="0042569D"/>
    <w:rsid w:val="0042740E"/>
    <w:rsid w:val="0043540A"/>
    <w:rsid w:val="00436757"/>
    <w:rsid w:val="00444F66"/>
    <w:rsid w:val="00447816"/>
    <w:rsid w:val="004513D3"/>
    <w:rsid w:val="00452DBD"/>
    <w:rsid w:val="00453477"/>
    <w:rsid w:val="004610D2"/>
    <w:rsid w:val="00466638"/>
    <w:rsid w:val="00473297"/>
    <w:rsid w:val="00477360"/>
    <w:rsid w:val="00480F2D"/>
    <w:rsid w:val="00483BBB"/>
    <w:rsid w:val="00493EFB"/>
    <w:rsid w:val="004942ED"/>
    <w:rsid w:val="004956BE"/>
    <w:rsid w:val="004A0939"/>
    <w:rsid w:val="004A737D"/>
    <w:rsid w:val="004D6242"/>
    <w:rsid w:val="004D7196"/>
    <w:rsid w:val="004E4C30"/>
    <w:rsid w:val="004E7A6D"/>
    <w:rsid w:val="005029CB"/>
    <w:rsid w:val="00532DA9"/>
    <w:rsid w:val="005446B4"/>
    <w:rsid w:val="00544A82"/>
    <w:rsid w:val="005470E1"/>
    <w:rsid w:val="00550740"/>
    <w:rsid w:val="00551410"/>
    <w:rsid w:val="005672D6"/>
    <w:rsid w:val="0056752D"/>
    <w:rsid w:val="00575C9E"/>
    <w:rsid w:val="00583642"/>
    <w:rsid w:val="0058397C"/>
    <w:rsid w:val="00590016"/>
    <w:rsid w:val="005945CF"/>
    <w:rsid w:val="00595F24"/>
    <w:rsid w:val="00597EA1"/>
    <w:rsid w:val="005A05B5"/>
    <w:rsid w:val="005A3A1F"/>
    <w:rsid w:val="005B0388"/>
    <w:rsid w:val="005C0C21"/>
    <w:rsid w:val="005C0F1A"/>
    <w:rsid w:val="005C443D"/>
    <w:rsid w:val="005D285A"/>
    <w:rsid w:val="005D5B82"/>
    <w:rsid w:val="005D67EB"/>
    <w:rsid w:val="005E2467"/>
    <w:rsid w:val="005F0D4D"/>
    <w:rsid w:val="005F47C0"/>
    <w:rsid w:val="005F6A8E"/>
    <w:rsid w:val="00625B22"/>
    <w:rsid w:val="006410D9"/>
    <w:rsid w:val="00662ECD"/>
    <w:rsid w:val="00674B7E"/>
    <w:rsid w:val="006777ED"/>
    <w:rsid w:val="00684C61"/>
    <w:rsid w:val="006910FD"/>
    <w:rsid w:val="00695768"/>
    <w:rsid w:val="006A48DB"/>
    <w:rsid w:val="006B7CCA"/>
    <w:rsid w:val="006C6071"/>
    <w:rsid w:val="006D6581"/>
    <w:rsid w:val="006E1E95"/>
    <w:rsid w:val="00702A36"/>
    <w:rsid w:val="00722FC7"/>
    <w:rsid w:val="0073167D"/>
    <w:rsid w:val="00741023"/>
    <w:rsid w:val="00742B73"/>
    <w:rsid w:val="00742D2F"/>
    <w:rsid w:val="007500A1"/>
    <w:rsid w:val="00757C12"/>
    <w:rsid w:val="00760FA4"/>
    <w:rsid w:val="007655DF"/>
    <w:rsid w:val="00766129"/>
    <w:rsid w:val="00770BB7"/>
    <w:rsid w:val="00774CA9"/>
    <w:rsid w:val="00780CAE"/>
    <w:rsid w:val="007B6C6E"/>
    <w:rsid w:val="007C3637"/>
    <w:rsid w:val="007D3A8C"/>
    <w:rsid w:val="007E3890"/>
    <w:rsid w:val="007F671C"/>
    <w:rsid w:val="007F6E3D"/>
    <w:rsid w:val="00802F0C"/>
    <w:rsid w:val="00806F93"/>
    <w:rsid w:val="00814169"/>
    <w:rsid w:val="00817BF0"/>
    <w:rsid w:val="00827D5C"/>
    <w:rsid w:val="00827F00"/>
    <w:rsid w:val="00831788"/>
    <w:rsid w:val="0084046D"/>
    <w:rsid w:val="00840827"/>
    <w:rsid w:val="008425A9"/>
    <w:rsid w:val="00843FC8"/>
    <w:rsid w:val="00846A79"/>
    <w:rsid w:val="0085042E"/>
    <w:rsid w:val="00851E6B"/>
    <w:rsid w:val="0085282D"/>
    <w:rsid w:val="008568DB"/>
    <w:rsid w:val="008632E6"/>
    <w:rsid w:val="00873D47"/>
    <w:rsid w:val="00877911"/>
    <w:rsid w:val="008809ED"/>
    <w:rsid w:val="00887EA0"/>
    <w:rsid w:val="00890664"/>
    <w:rsid w:val="008A0233"/>
    <w:rsid w:val="008A0AA3"/>
    <w:rsid w:val="008A4177"/>
    <w:rsid w:val="008A755A"/>
    <w:rsid w:val="008B6485"/>
    <w:rsid w:val="008B6EAB"/>
    <w:rsid w:val="008C0B93"/>
    <w:rsid w:val="008C44B8"/>
    <w:rsid w:val="008C5D28"/>
    <w:rsid w:val="008D10F3"/>
    <w:rsid w:val="008D3545"/>
    <w:rsid w:val="008D5E2C"/>
    <w:rsid w:val="008E3F7F"/>
    <w:rsid w:val="008E4600"/>
    <w:rsid w:val="008F54F9"/>
    <w:rsid w:val="00906C4D"/>
    <w:rsid w:val="00913A22"/>
    <w:rsid w:val="009159A0"/>
    <w:rsid w:val="00920943"/>
    <w:rsid w:val="009224CB"/>
    <w:rsid w:val="00923452"/>
    <w:rsid w:val="009423C5"/>
    <w:rsid w:val="009539E7"/>
    <w:rsid w:val="00956C09"/>
    <w:rsid w:val="0096493B"/>
    <w:rsid w:val="00971701"/>
    <w:rsid w:val="00971AE9"/>
    <w:rsid w:val="009822F1"/>
    <w:rsid w:val="00982D2F"/>
    <w:rsid w:val="0099104E"/>
    <w:rsid w:val="009A674D"/>
    <w:rsid w:val="009D5BBE"/>
    <w:rsid w:val="009D6D18"/>
    <w:rsid w:val="009E13A5"/>
    <w:rsid w:val="009E1EF4"/>
    <w:rsid w:val="009E295E"/>
    <w:rsid w:val="009E312E"/>
    <w:rsid w:val="009E7691"/>
    <w:rsid w:val="009F08CB"/>
    <w:rsid w:val="009F5084"/>
    <w:rsid w:val="009F5869"/>
    <w:rsid w:val="009F5FBB"/>
    <w:rsid w:val="009F663F"/>
    <w:rsid w:val="00A148D3"/>
    <w:rsid w:val="00A32198"/>
    <w:rsid w:val="00A40474"/>
    <w:rsid w:val="00A474C2"/>
    <w:rsid w:val="00A478D0"/>
    <w:rsid w:val="00A51D99"/>
    <w:rsid w:val="00A56EAC"/>
    <w:rsid w:val="00A66AD6"/>
    <w:rsid w:val="00A72E6E"/>
    <w:rsid w:val="00A75EB5"/>
    <w:rsid w:val="00A762EE"/>
    <w:rsid w:val="00A80B2D"/>
    <w:rsid w:val="00A901DF"/>
    <w:rsid w:val="00A940FB"/>
    <w:rsid w:val="00AB0AF4"/>
    <w:rsid w:val="00AB60DD"/>
    <w:rsid w:val="00AC0626"/>
    <w:rsid w:val="00AC588D"/>
    <w:rsid w:val="00AC5A7C"/>
    <w:rsid w:val="00AD28B1"/>
    <w:rsid w:val="00AD53CE"/>
    <w:rsid w:val="00AE2D54"/>
    <w:rsid w:val="00AE3453"/>
    <w:rsid w:val="00AE4202"/>
    <w:rsid w:val="00AF1791"/>
    <w:rsid w:val="00B23B84"/>
    <w:rsid w:val="00B3437E"/>
    <w:rsid w:val="00B42863"/>
    <w:rsid w:val="00B46E55"/>
    <w:rsid w:val="00B5040A"/>
    <w:rsid w:val="00B61F81"/>
    <w:rsid w:val="00B735D2"/>
    <w:rsid w:val="00B8505B"/>
    <w:rsid w:val="00B855F4"/>
    <w:rsid w:val="00B856D3"/>
    <w:rsid w:val="00B87CCF"/>
    <w:rsid w:val="00B918F6"/>
    <w:rsid w:val="00B944B0"/>
    <w:rsid w:val="00BA62B7"/>
    <w:rsid w:val="00BA72F5"/>
    <w:rsid w:val="00BA73C6"/>
    <w:rsid w:val="00BB049B"/>
    <w:rsid w:val="00BB1797"/>
    <w:rsid w:val="00BB3E04"/>
    <w:rsid w:val="00BB5A7B"/>
    <w:rsid w:val="00BC44FD"/>
    <w:rsid w:val="00BD1602"/>
    <w:rsid w:val="00BD317B"/>
    <w:rsid w:val="00BD3477"/>
    <w:rsid w:val="00BD6554"/>
    <w:rsid w:val="00BE14BD"/>
    <w:rsid w:val="00BE3AC5"/>
    <w:rsid w:val="00BF489F"/>
    <w:rsid w:val="00BF759A"/>
    <w:rsid w:val="00C051F7"/>
    <w:rsid w:val="00C10D28"/>
    <w:rsid w:val="00C15A83"/>
    <w:rsid w:val="00C20EF0"/>
    <w:rsid w:val="00C21A29"/>
    <w:rsid w:val="00C220C0"/>
    <w:rsid w:val="00C24F21"/>
    <w:rsid w:val="00C27125"/>
    <w:rsid w:val="00C31263"/>
    <w:rsid w:val="00C347CC"/>
    <w:rsid w:val="00C34C67"/>
    <w:rsid w:val="00C36A3A"/>
    <w:rsid w:val="00C40F1F"/>
    <w:rsid w:val="00C47604"/>
    <w:rsid w:val="00C5050D"/>
    <w:rsid w:val="00C519F5"/>
    <w:rsid w:val="00C55518"/>
    <w:rsid w:val="00C61E02"/>
    <w:rsid w:val="00C630BE"/>
    <w:rsid w:val="00C64343"/>
    <w:rsid w:val="00C66D9E"/>
    <w:rsid w:val="00C77720"/>
    <w:rsid w:val="00C82D64"/>
    <w:rsid w:val="00C8463B"/>
    <w:rsid w:val="00C85E31"/>
    <w:rsid w:val="00C8646F"/>
    <w:rsid w:val="00C97B21"/>
    <w:rsid w:val="00CA047C"/>
    <w:rsid w:val="00CA5B1A"/>
    <w:rsid w:val="00CA67F6"/>
    <w:rsid w:val="00CB5722"/>
    <w:rsid w:val="00CD0320"/>
    <w:rsid w:val="00CD30DC"/>
    <w:rsid w:val="00CE05EE"/>
    <w:rsid w:val="00CE15AE"/>
    <w:rsid w:val="00CE2426"/>
    <w:rsid w:val="00CF55E0"/>
    <w:rsid w:val="00D03B19"/>
    <w:rsid w:val="00D14605"/>
    <w:rsid w:val="00D16CF6"/>
    <w:rsid w:val="00D20D4A"/>
    <w:rsid w:val="00D26279"/>
    <w:rsid w:val="00D33CB6"/>
    <w:rsid w:val="00D37807"/>
    <w:rsid w:val="00D45EEF"/>
    <w:rsid w:val="00D47E56"/>
    <w:rsid w:val="00D57BAD"/>
    <w:rsid w:val="00D73EC6"/>
    <w:rsid w:val="00D74BEA"/>
    <w:rsid w:val="00D80CBF"/>
    <w:rsid w:val="00D94E5E"/>
    <w:rsid w:val="00D97E99"/>
    <w:rsid w:val="00DA4B12"/>
    <w:rsid w:val="00DB11BF"/>
    <w:rsid w:val="00DB3575"/>
    <w:rsid w:val="00DC336E"/>
    <w:rsid w:val="00DC41EC"/>
    <w:rsid w:val="00DC6FBA"/>
    <w:rsid w:val="00DE5FD9"/>
    <w:rsid w:val="00DF13CC"/>
    <w:rsid w:val="00DF4547"/>
    <w:rsid w:val="00DF6D6F"/>
    <w:rsid w:val="00E17BCD"/>
    <w:rsid w:val="00E30589"/>
    <w:rsid w:val="00E35300"/>
    <w:rsid w:val="00E36C46"/>
    <w:rsid w:val="00E55DB2"/>
    <w:rsid w:val="00E56A68"/>
    <w:rsid w:val="00E64DEE"/>
    <w:rsid w:val="00E83BCD"/>
    <w:rsid w:val="00E844AC"/>
    <w:rsid w:val="00E871A0"/>
    <w:rsid w:val="00E94CC6"/>
    <w:rsid w:val="00EA19E6"/>
    <w:rsid w:val="00EA7F94"/>
    <w:rsid w:val="00EB2BB7"/>
    <w:rsid w:val="00EB60D6"/>
    <w:rsid w:val="00ED0939"/>
    <w:rsid w:val="00EE2C21"/>
    <w:rsid w:val="00EF6DF6"/>
    <w:rsid w:val="00F0235E"/>
    <w:rsid w:val="00F04363"/>
    <w:rsid w:val="00F049FE"/>
    <w:rsid w:val="00F062FC"/>
    <w:rsid w:val="00F07ABF"/>
    <w:rsid w:val="00F24A47"/>
    <w:rsid w:val="00F25321"/>
    <w:rsid w:val="00F300CF"/>
    <w:rsid w:val="00F43A60"/>
    <w:rsid w:val="00F447F7"/>
    <w:rsid w:val="00F6345C"/>
    <w:rsid w:val="00F6641F"/>
    <w:rsid w:val="00F668EF"/>
    <w:rsid w:val="00F72ECE"/>
    <w:rsid w:val="00F75F87"/>
    <w:rsid w:val="00F769F6"/>
    <w:rsid w:val="00F8635B"/>
    <w:rsid w:val="00F90436"/>
    <w:rsid w:val="00F96E21"/>
    <w:rsid w:val="00FA222F"/>
    <w:rsid w:val="00FB06DA"/>
    <w:rsid w:val="00FB14DF"/>
    <w:rsid w:val="00FB55C9"/>
    <w:rsid w:val="00FC1721"/>
    <w:rsid w:val="00FC2998"/>
    <w:rsid w:val="00FC3131"/>
    <w:rsid w:val="00FC3428"/>
    <w:rsid w:val="00FC7C82"/>
    <w:rsid w:val="00FD7FBC"/>
    <w:rsid w:val="00FE13D4"/>
    <w:rsid w:val="00FF6AE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059FA2-4CF6-415A-8D7C-760A4762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780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C6071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2"/>
    <w:qFormat/>
    <w:rsid w:val="00DC41EC"/>
    <w:pPr>
      <w:jc w:val="center"/>
    </w:pPr>
    <w:rPr>
      <w:b/>
      <w:bCs/>
    </w:rPr>
  </w:style>
  <w:style w:type="character" w:customStyle="1" w:styleId="a2">
    <w:name w:val="Название Знак"/>
    <w:basedOn w:val="DefaultParagraphFont"/>
    <w:link w:val="Title"/>
    <w:rsid w:val="00DC4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3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97EA1"/>
  </w:style>
  <w:style w:type="paragraph" w:customStyle="1" w:styleId="s1">
    <w:name w:val="s_1"/>
    <w:basedOn w:val="Normal"/>
    <w:rsid w:val="007F671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F671C"/>
    <w:rPr>
      <w:i/>
      <w:iCs/>
    </w:rPr>
  </w:style>
  <w:style w:type="character" w:customStyle="1" w:styleId="blk">
    <w:name w:val="blk"/>
    <w:rsid w:val="00BB3E04"/>
  </w:style>
  <w:style w:type="character" w:customStyle="1" w:styleId="1">
    <w:name w:val="Заголовок 1 Знак"/>
    <w:basedOn w:val="DefaultParagraphFont"/>
    <w:link w:val="Heading1"/>
    <w:uiPriority w:val="9"/>
    <w:rsid w:val="00780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Основной текст_"/>
    <w:link w:val="10"/>
    <w:rsid w:val="00780CA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780CAE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Cell">
    <w:name w:val="ConsCell"/>
    <w:rsid w:val="00814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312B-5358-4B82-8FEB-C843235C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